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jpeg" ContentType="image/jpeg"/>
  <Override PartName="/word/media/image2.png" ContentType="image/png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6" w:right="141" w:hanging="0"/>
      </w:pPr>
      <w:r>
        <w:rPr/>
        <w:drawing>
          <wp:inline distT="0" distB="0" distL="0" distR="0">
            <wp:extent cx="1652905" cy="53911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5105400</wp:posOffset>
            </wp:positionH>
            <wp:positionV relativeFrom="paragraph">
              <wp:posOffset>-127000</wp:posOffset>
            </wp:positionV>
            <wp:extent cx="1514475" cy="1195705"/>
            <wp:effectExtent l="0" t="0" r="0" b="0"/>
            <wp:wrapNone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9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ind w:left="426" w:right="141" w:hanging="0"/>
        <w:rPr>
          <w:sz w:val="24"/>
          <w:sz w:val="24"/>
          <w:rFonts w:eastAsia="ＭＳ 明朝"/>
          <w:lang w:eastAsia="en-US"/>
        </w:rPr>
      </w:pPr>
      <w:r>
        <w:rPr/>
      </w:r>
      <w:r/>
    </w:p>
    <w:p>
      <w:pPr>
        <w:pStyle w:val="Normal"/>
        <w:ind w:left="426" w:right="141" w:hanging="0"/>
      </w:pPr>
      <w:r>
        <w:rPr/>
        <w:drawing>
          <wp:inline distT="0" distB="0" distL="0" distR="0">
            <wp:extent cx="668020" cy="621030"/>
            <wp:effectExtent l="0" t="0" r="0" b="0"/>
            <wp:docPr id="3" name="Picture" descr="Description: reading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Description: reading boo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ind w:left="426" w:right="141" w:hanging="0"/>
        <w:rPr>
          <w:sz w:val="24"/>
          <w:u w:val="single"/>
          <w:b/>
          <w:sz w:val="24"/>
          <w:b/>
          <w:rFonts w:eastAsia="ＭＳ 明朝"/>
          <w:lang w:eastAsia="en-US"/>
        </w:rPr>
      </w:pPr>
      <w:r>
        <w:rPr>
          <w:b/>
          <w:u w:val="single"/>
        </w:rPr>
      </w:r>
      <w:r/>
    </w:p>
    <w:p>
      <w:pPr>
        <w:pStyle w:val="Normal"/>
        <w:ind w:left="426" w:right="141" w:hanging="0"/>
        <w:rPr>
          <w:sz w:val="28"/>
          <w:b/>
          <w:sz w:val="28"/>
          <w:b/>
          <w:szCs w:val="28"/>
          <w:rFonts w:ascii="Engravers MT" w:hAnsi="Engravers MT" w:eastAsia="ＭＳ 明朝" w:cs="Ayuthaya"/>
          <w:lang w:eastAsia="en-US"/>
        </w:rPr>
      </w:pPr>
      <w:r>
        <w:rPr>
          <w:rFonts w:cs="Ayuthaya" w:ascii="Engravers MT" w:hAnsi="Engravers MT"/>
          <w:b/>
          <w:sz w:val="28"/>
          <w:szCs w:val="28"/>
        </w:rPr>
      </w:r>
      <w:r/>
    </w:p>
    <w:p>
      <w:pPr>
        <w:pStyle w:val="Normal"/>
        <w:ind w:left="426" w:right="141" w:hanging="0"/>
        <w:rPr>
          <w:sz w:val="36"/>
          <w:b/>
          <w:sz w:val="36"/>
          <w:b/>
          <w:szCs w:val="36"/>
          <w:rFonts w:ascii="Bookman Old Style" w:hAnsi="Bookman Old Style" w:cs="American Typewriter"/>
        </w:rPr>
      </w:pPr>
      <w:r>
        <w:rPr>
          <w:rFonts w:cs="American Typewriter" w:ascii="Bookman Old Style" w:hAnsi="Bookman Old Style"/>
          <w:b/>
          <w:sz w:val="36"/>
          <w:szCs w:val="36"/>
        </w:rPr>
        <w:t>Calling All Poets !</w:t>
      </w:r>
      <w:r/>
    </w:p>
    <w:p>
      <w:pPr>
        <w:pStyle w:val="Normal"/>
        <w:ind w:left="426" w:right="141" w:hanging="0"/>
        <w:rPr>
          <w:sz w:val="36"/>
          <w:u w:val="single"/>
          <w:b/>
          <w:sz w:val="36"/>
          <w:b/>
          <w:szCs w:val="36"/>
          <w:rFonts w:ascii="American Typewriter" w:hAnsi="American Typewriter" w:eastAsia="ＭＳ 明朝" w:cs="American Typewriter"/>
          <w:lang w:eastAsia="en-US"/>
        </w:rPr>
      </w:pPr>
      <w:r>
        <w:rPr>
          <w:rFonts w:cs="American Typewriter" w:ascii="American Typewriter" w:hAnsi="American Typewriter"/>
          <w:b/>
          <w:sz w:val="36"/>
          <w:szCs w:val="36"/>
          <w:u w:val="single"/>
        </w:rPr>
      </w:r>
      <w:r/>
    </w:p>
    <w:p>
      <w:pPr>
        <w:pStyle w:val="Normal"/>
        <w:ind w:left="426" w:right="141" w:hanging="0"/>
        <w:rPr>
          <w:sz w:val="24"/>
          <w:u w:val="single"/>
          <w:b/>
          <w:sz w:val="24"/>
          <w:b/>
          <w:rFonts w:eastAsia="ＭＳ 明朝"/>
          <w:lang w:eastAsia="en-US"/>
        </w:rPr>
      </w:pPr>
      <w:r>
        <w:rPr>
          <w:b/>
          <w:u w:val="single"/>
        </w:rPr>
      </w:r>
      <w:r/>
    </w:p>
    <w:p>
      <w:pPr>
        <w:pStyle w:val="Normal"/>
        <w:ind w:left="426" w:right="141" w:hanging="0"/>
        <w:rPr>
          <w:sz w:val="24"/>
          <w:u w:val="single"/>
          <w:b/>
          <w:sz w:val="24"/>
          <w:b/>
          <w:rFonts w:eastAsia="ＭＳ 明朝"/>
          <w:lang w:eastAsia="en-US"/>
        </w:rPr>
      </w:pPr>
      <w:r>
        <w:rPr>
          <w:b/>
          <w:u w:val="single"/>
        </w:rPr>
      </w:r>
      <w:r/>
    </w:p>
    <w:p>
      <w:pPr>
        <w:pStyle w:val="Normal"/>
        <w:ind w:right="141" w:firstLine="426"/>
        <w:jc w:val="center"/>
        <w:rPr>
          <w:sz w:val="28"/>
          <w:b/>
          <w:sz w:val="28"/>
          <w:b/>
          <w:szCs w:val="28"/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t>2015 Dangerously Poetic Byron Bay Writers Festival</w:t>
      </w:r>
      <w:r/>
    </w:p>
    <w:p>
      <w:pPr>
        <w:pStyle w:val="Normal"/>
        <w:ind w:left="426" w:right="141" w:hanging="0"/>
        <w:jc w:val="center"/>
        <w:rPr>
          <w:sz w:val="28"/>
          <w:b/>
          <w:sz w:val="28"/>
          <w:b/>
          <w:szCs w:val="28"/>
          <w:rFonts w:ascii="Bookman Old Style" w:hAnsi="Bookman Old Style" w:eastAsia="ＭＳ 明朝"/>
          <w:lang w:eastAsia="en-US"/>
        </w:rPr>
      </w:pPr>
      <w:r>
        <w:rPr>
          <w:rFonts w:ascii="Bookman Old Style" w:hAnsi="Bookman Old Style"/>
          <w:b/>
          <w:sz w:val="28"/>
          <w:szCs w:val="28"/>
        </w:rPr>
      </w:r>
      <w:r/>
    </w:p>
    <w:p>
      <w:pPr>
        <w:pStyle w:val="Normal"/>
        <w:ind w:left="426" w:right="141" w:hanging="0"/>
        <w:jc w:val="center"/>
        <w:rPr>
          <w:sz w:val="28"/>
          <w:b/>
          <w:sz w:val="28"/>
          <w:b/>
          <w:szCs w:val="28"/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t>Poetry Prize</w:t>
      </w:r>
      <w:r/>
    </w:p>
    <w:p>
      <w:pPr>
        <w:pStyle w:val="Normal"/>
        <w:ind w:left="426" w:right="141" w:hanging="0"/>
        <w:rPr>
          <w:sz w:val="28"/>
          <w:sz w:val="28"/>
          <w:szCs w:val="28"/>
          <w:rFonts w:eastAsia="ＭＳ 明朝"/>
          <w:lang w:eastAsia="en-US"/>
        </w:rPr>
      </w:pPr>
      <w:r>
        <w:rPr>
          <w:sz w:val="28"/>
          <w:szCs w:val="28"/>
        </w:rPr>
      </w:r>
      <w:r/>
    </w:p>
    <w:p>
      <w:pPr>
        <w:pStyle w:val="Normal"/>
        <w:ind w:left="426" w:right="141" w:hanging="0"/>
        <w:rPr>
          <w:sz w:val="28"/>
          <w:sz w:val="28"/>
          <w:szCs w:val="28"/>
          <w:rFonts w:eastAsia="ＭＳ 明朝"/>
          <w:lang w:eastAsia="en-US"/>
        </w:rPr>
      </w:pPr>
      <w:r>
        <w:rPr>
          <w:sz w:val="28"/>
          <w:szCs w:val="28"/>
        </w:rPr>
      </w:r>
      <w:r/>
    </w:p>
    <w:p>
      <w:pPr>
        <w:pStyle w:val="Normal"/>
        <w:ind w:left="426" w:right="141" w:hanging="0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Dangerously Poetic and the Byron Bay Writers Festival are sponsoring a national poetry prize to be awarded at the Byron Bay Writers Festival on Saturday, 8 August at an off-site venue, </w:t>
      </w:r>
      <w:r>
        <w:rPr>
          <w:i/>
          <w:sz w:val="28"/>
          <w:szCs w:val="28"/>
        </w:rPr>
        <w:t>The Lone Goat Gallery</w:t>
      </w:r>
      <w:r>
        <w:rPr>
          <w:sz w:val="28"/>
          <w:szCs w:val="28"/>
        </w:rPr>
        <w:t>, Byron Bay.</w:t>
      </w:r>
      <w:r/>
    </w:p>
    <w:p>
      <w:pPr>
        <w:pStyle w:val="Normal"/>
        <w:ind w:left="426" w:right="141" w:hanging="0"/>
        <w:rPr>
          <w:sz w:val="28"/>
          <w:sz w:val="28"/>
          <w:szCs w:val="28"/>
          <w:rFonts w:eastAsia="ＭＳ 明朝"/>
          <w:lang w:eastAsia="en-US"/>
        </w:rPr>
      </w:pPr>
      <w:r>
        <w:rPr>
          <w:sz w:val="28"/>
          <w:szCs w:val="28"/>
        </w:rPr>
      </w:r>
      <w:r/>
    </w:p>
    <w:p>
      <w:pPr>
        <w:pStyle w:val="Normal"/>
        <w:ind w:left="426" w:hanging="0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Poets are invited to write up to </w:t>
      </w:r>
      <w:r>
        <w:rPr>
          <w:b/>
          <w:sz w:val="28"/>
          <w:szCs w:val="28"/>
        </w:rPr>
        <w:t>40</w:t>
      </w:r>
      <w:r>
        <w:rPr>
          <w:sz w:val="28"/>
          <w:szCs w:val="28"/>
        </w:rPr>
        <w:t xml:space="preserve"> lines on the theme- </w:t>
      </w:r>
      <w:r>
        <w:rPr>
          <w:i/>
          <w:sz w:val="28"/>
          <w:szCs w:val="28"/>
        </w:rPr>
        <w:t>Change.</w:t>
      </w:r>
      <w:r/>
    </w:p>
    <w:p>
      <w:pPr>
        <w:pStyle w:val="Normal"/>
      </w:pPr>
      <w:r>
        <w:rPr/>
      </w:r>
      <w:r/>
    </w:p>
    <w:p>
      <w:pPr>
        <w:pStyle w:val="Normal"/>
        <w:ind w:left="426" w:hanging="0"/>
        <w:rPr>
          <w:rFonts w:ascii="Bookman Old Style" w:hAnsi="Bookman Old Style"/>
        </w:rPr>
      </w:pPr>
      <w:r>
        <w:rPr>
          <w:rFonts w:ascii="Bookman Old Style" w:hAnsi="Bookman Old Style"/>
        </w:rPr>
        <w:t>Judge: Krissy Kneen</w:t>
      </w:r>
      <w:r/>
    </w:p>
    <w:p>
      <w:pPr>
        <w:pStyle w:val="Normal"/>
        <w:ind w:left="426" w:hanging="426"/>
        <w:rPr>
          <w:sz w:val="28"/>
          <w:sz w:val="28"/>
          <w:szCs w:val="28"/>
          <w:rFonts w:eastAsia="ＭＳ 明朝"/>
          <w:lang w:eastAsia="en-US"/>
        </w:rPr>
      </w:pPr>
      <w:r>
        <w:rPr>
          <w:sz w:val="28"/>
          <w:szCs w:val="28"/>
        </w:rPr>
      </w:r>
      <w:r/>
    </w:p>
    <w:p>
      <w:pPr>
        <w:pStyle w:val="Normal"/>
        <w:ind w:left="426" w:right="141" w:hanging="0"/>
        <w:rPr>
          <w:sz w:val="28"/>
          <w:sz w:val="28"/>
          <w:szCs w:val="28"/>
        </w:rPr>
      </w:pPr>
      <w:r>
        <w:rPr>
          <w:sz w:val="28"/>
          <w:szCs w:val="28"/>
        </w:rPr>
        <w:t>First Prize : $500, a 3 day pass to the Byron Bay Writers Festival 2015, publication in Dangerously Poetic's upcoming anthology (projected launch date 4/2016), a free copy of the anthology and an opportunity to read the poem at an offsite Festival event.</w:t>
      </w:r>
      <w:r/>
    </w:p>
    <w:p>
      <w:pPr>
        <w:pStyle w:val="Normal"/>
        <w:ind w:left="426" w:right="141" w:hanging="0"/>
        <w:rPr>
          <w:sz w:val="24"/>
          <w:sz w:val="24"/>
          <w:rFonts w:eastAsia="ＭＳ 明朝"/>
          <w:lang w:eastAsia="en-US"/>
        </w:rPr>
      </w:pPr>
      <w:r>
        <w:rPr/>
      </w:r>
      <w:r/>
    </w:p>
    <w:p>
      <w:pPr>
        <w:pStyle w:val="Normal"/>
        <w:ind w:left="426" w:right="141" w:hanging="0"/>
        <w:rPr>
          <w:sz w:val="28"/>
          <w:sz w:val="28"/>
          <w:szCs w:val="28"/>
          <w:rFonts w:eastAsia="ＭＳ 明朝"/>
          <w:lang w:eastAsia="en-US"/>
        </w:rPr>
      </w:pPr>
      <w:r>
        <w:rPr>
          <w:sz w:val="28"/>
          <w:szCs w:val="28"/>
        </w:rPr>
      </w:r>
      <w:r/>
    </w:p>
    <w:p>
      <w:pPr>
        <w:pStyle w:val="Normal"/>
        <w:ind w:left="426" w:hanging="0"/>
        <w:rPr>
          <w:sz w:val="28"/>
          <w:sz w:val="28"/>
          <w:szCs w:val="28"/>
        </w:rPr>
      </w:pPr>
      <w:r>
        <w:rPr>
          <w:sz w:val="28"/>
          <w:szCs w:val="28"/>
        </w:rPr>
        <w:t>Second Prize : $100, 1 day pass (Sunday) to Byron Bay Writers Festival 2015, publication in Dangerously Poetic's upcoming anthology and an opportunity to read poem at an offsite Festival event.</w:t>
      </w:r>
      <w:r/>
    </w:p>
    <w:p>
      <w:pPr>
        <w:pStyle w:val="Normal"/>
        <w:ind w:left="426" w:right="141" w:hanging="0"/>
        <w:rPr>
          <w:sz w:val="24"/>
          <w:sz w:val="24"/>
          <w:rFonts w:eastAsia="ＭＳ 明朝"/>
          <w:lang w:eastAsia="en-US"/>
        </w:rPr>
      </w:pPr>
      <w:r>
        <w:rPr/>
      </w:r>
      <w:r/>
    </w:p>
    <w:p>
      <w:pPr>
        <w:pStyle w:val="Normal"/>
        <w:ind w:right="141" w:hanging="0"/>
        <w:rPr>
          <w:sz w:val="32"/>
          <w:sz w:val="32"/>
          <w:szCs w:val="32"/>
          <w:rFonts w:eastAsia="ＭＳ 明朝"/>
          <w:lang w:eastAsia="en-US"/>
        </w:rPr>
      </w:pPr>
      <w:r>
        <w:rPr>
          <w:sz w:val="32"/>
          <w:szCs w:val="32"/>
        </w:rPr>
      </w:r>
      <w:r/>
    </w:p>
    <w:p>
      <w:pPr>
        <w:pStyle w:val="Normal"/>
        <w:ind w:right="141" w:hanging="0"/>
        <w:rPr>
          <w:sz w:val="32"/>
          <w:sz w:val="32"/>
          <w:szCs w:val="32"/>
          <w:rFonts w:eastAsia="ＭＳ 明朝"/>
          <w:lang w:eastAsia="en-US"/>
        </w:rPr>
      </w:pPr>
      <w:r>
        <w:rPr>
          <w:sz w:val="32"/>
          <w:szCs w:val="32"/>
        </w:rPr>
      </w:r>
      <w:r/>
    </w:p>
    <w:p>
      <w:pPr>
        <w:pStyle w:val="Normal"/>
        <w:ind w:right="141" w:hanging="0"/>
        <w:rPr>
          <w:sz w:val="32"/>
          <w:sz w:val="32"/>
          <w:szCs w:val="32"/>
          <w:rFonts w:eastAsia="ＭＳ 明朝"/>
          <w:lang w:eastAsia="en-US"/>
        </w:rPr>
      </w:pPr>
      <w:r>
        <w:rPr>
          <w:sz w:val="32"/>
          <w:szCs w:val="32"/>
        </w:rPr>
      </w:r>
      <w:r/>
    </w:p>
    <w:p>
      <w:pPr>
        <w:pStyle w:val="Normal"/>
        <w:ind w:left="426" w:right="141" w:hanging="0"/>
        <w:rPr>
          <w:sz w:val="32"/>
          <w:sz w:val="32"/>
          <w:szCs w:val="32"/>
        </w:rPr>
      </w:pPr>
      <w:r>
        <w:rPr>
          <w:sz w:val="36"/>
          <w:szCs w:val="36"/>
        </w:rPr>
        <w:t xml:space="preserve">For entry forms, download on </w:t>
      </w:r>
      <w:hyperlink r:id="rId5">
        <w:r>
          <w:rPr>
            <w:rStyle w:val="InternetLink"/>
            <w:sz w:val="36"/>
            <w:szCs w:val="36"/>
          </w:rPr>
          <w:t>www.dangerouslypoetic.com</w:t>
        </w:r>
      </w:hyperlink>
      <w:r/>
    </w:p>
    <w:p>
      <w:pPr>
        <w:pStyle w:val="Normal"/>
        <w:rPr>
          <w:sz w:val="20"/>
          <w:sz w:val="20"/>
          <w:rFonts w:eastAsia="ＭＳ 明朝"/>
          <w:lang w:eastAsia="ja-JP"/>
        </w:rPr>
      </w:pPr>
      <w:r>
        <w:rPr>
          <w:sz w:val="20"/>
          <w:lang w:eastAsia="ja-JP"/>
        </w:rPr>
      </w:r>
      <w:r/>
    </w:p>
    <w:p>
      <w:pPr>
        <w:pStyle w:val="Normal"/>
      </w:pPr>
      <w:r>
        <w:rPr/>
      </w:r>
      <w:r/>
    </w:p>
    <w:sectPr>
      <w:type w:val="nextPage"/>
      <w:pgSz w:w="11906" w:h="16820"/>
      <w:pgMar w:left="851" w:right="1977" w:header="0" w:top="851" w:footer="0" w:bottom="85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Engravers MT">
    <w:charset w:val="00"/>
    <w:family w:val="roman"/>
    <w:pitch w:val="variable"/>
  </w:font>
  <w:font w:name="Bookman Old Style">
    <w:charset w:val="00"/>
    <w:family w:val="roman"/>
    <w:pitch w:val="variable"/>
  </w:font>
  <w:font w:name="American Typewriter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embedSystemFonts/>
  <w:defaultTabStop w:val="720"/>
  <w:compat/>
  <w:themeFontLang w:val="en-A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 w:eastAsiaTheme="minorEastAsia"/>
        <w:lang w:val="en-AU" w:eastAsia="ja-JP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uiPriority="0" w:name="Hyperlink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55d10"/>
    <w:pPr>
      <w:widowControl/>
      <w:suppressAutoHyphens w:val="true"/>
      <w:bidi w:val="0"/>
      <w:jc w:val="left"/>
    </w:pPr>
    <w:rPr>
      <w:rFonts w:eastAsia="ＭＳ 明朝" w:ascii="Times New Roman" w:hAnsi="Times New Roman" w:cs="Times New Roman" w:eastAsiaTheme="minorEastAsia"/>
      <w:color w:val="auto"/>
      <w:sz w:val="24"/>
      <w:szCs w:val="20"/>
      <w:lang w:eastAsia="en-US" w:val="en-A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rsid w:val="00355d10"/>
    <w:rPr>
      <w:color w:val="0000FF"/>
      <w:u w:val="single"/>
      <w:lang w:val="zxx" w:eastAsia="zxx" w:bidi="zxx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55d10"/>
    <w:rPr>
      <w:rFonts w:ascii="Lucida Grande" w:hAnsi="Lucida Grande" w:eastAsia="ＭＳ 明朝" w:cs="Lucida Grande"/>
      <w:sz w:val="18"/>
      <w:szCs w:val="18"/>
      <w:lang w:eastAsia="en-US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d10"/>
    <w:pPr/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hyperlink" Target="http://www.dangerouslypoetic.com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LibreOffice/4.3.0.4$Windows_x86 LibreOffice_project/62ad5818884a2fc2e5780dd45466868d41009ec0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2015-03-11T05:52:00Z</dcterms:created>
  <dc:creator>Laura Shore</dc:creator>
  <dc:language>en-AU</dc:language>
  <cp:lastModifiedBy>Admin2</cp:lastModifiedBy>
  <cp:lastPrinted>2015-03-12T05:44:00Z</cp:lastPrinted>
  <dcterms:modified xsi:type="dcterms:W3CDTF">2015-03-12T05:47:00Z</dcterms:modified>
  <cp:revision>3</cp:revision>
</cp:coreProperties>
</file>